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F7DF6" w14:textId="5942F765" w:rsidR="0001716E" w:rsidRDefault="0001716E" w:rsidP="0001716E">
      <w:pPr>
        <w:jc w:val="center"/>
        <w:rPr>
          <w:sz w:val="40"/>
          <w:szCs w:val="40"/>
        </w:rPr>
      </w:pPr>
      <w:r w:rsidRPr="0001716E">
        <w:rPr>
          <w:sz w:val="40"/>
          <w:szCs w:val="40"/>
        </w:rPr>
        <w:t>Case Study Part I Worksheet</w:t>
      </w:r>
    </w:p>
    <w:tbl>
      <w:tblPr>
        <w:tblStyle w:val="TableGrid"/>
        <w:tblW w:w="0" w:type="auto"/>
        <w:tblLook w:val="04A0" w:firstRow="1" w:lastRow="0" w:firstColumn="1" w:lastColumn="0" w:noHBand="0" w:noVBand="1"/>
      </w:tblPr>
      <w:tblGrid>
        <w:gridCol w:w="3955"/>
        <w:gridCol w:w="5395"/>
      </w:tblGrid>
      <w:tr w:rsidR="0001716E" w14:paraId="7730537E" w14:textId="77777777" w:rsidTr="0001716E">
        <w:tc>
          <w:tcPr>
            <w:tcW w:w="3955" w:type="dxa"/>
          </w:tcPr>
          <w:p w14:paraId="3766606B" w14:textId="442234DD" w:rsidR="0001716E" w:rsidRDefault="0001716E" w:rsidP="0001716E">
            <w:pPr>
              <w:jc w:val="center"/>
              <w:rPr>
                <w:sz w:val="40"/>
                <w:szCs w:val="40"/>
              </w:rPr>
            </w:pPr>
            <w:r>
              <w:rPr>
                <w:sz w:val="40"/>
                <w:szCs w:val="40"/>
              </w:rPr>
              <w:t xml:space="preserve">Section </w:t>
            </w:r>
            <w:r w:rsidR="00084EE4">
              <w:rPr>
                <w:sz w:val="40"/>
                <w:szCs w:val="40"/>
              </w:rPr>
              <w:t>1</w:t>
            </w:r>
            <w:r>
              <w:rPr>
                <w:sz w:val="40"/>
                <w:szCs w:val="40"/>
              </w:rPr>
              <w:t xml:space="preserve"> Discussion Question: </w:t>
            </w:r>
          </w:p>
          <w:p w14:paraId="5ACC61F8" w14:textId="7A3A9D17" w:rsidR="00D766B7" w:rsidRPr="004308D3" w:rsidRDefault="00084EE4" w:rsidP="00465630">
            <w:pPr>
              <w:rPr>
                <w:i/>
                <w:iCs/>
                <w:sz w:val="28"/>
                <w:szCs w:val="28"/>
              </w:rPr>
            </w:pPr>
            <w:r w:rsidRPr="00084EE4">
              <w:rPr>
                <w:rFonts w:ascii="Times New Roman" w:hAnsi="Times New Roman" w:cs="Times New Roman"/>
                <w:i/>
                <w:sz w:val="28"/>
                <w:szCs w:val="28"/>
              </w:rPr>
              <w:t>Use the information about “sacred cows” in Chapter 11 to consider the types of traditions found in patient care and why they are dangerous to patient outcomes. Discuss how this information may apply to removing indwelling urinary catheters.</w:t>
            </w:r>
          </w:p>
        </w:tc>
        <w:tc>
          <w:tcPr>
            <w:tcW w:w="5395" w:type="dxa"/>
          </w:tcPr>
          <w:p w14:paraId="6DD7499F" w14:textId="77777777" w:rsidR="0001716E" w:rsidRDefault="0001716E" w:rsidP="0001716E">
            <w:pPr>
              <w:jc w:val="center"/>
              <w:rPr>
                <w:sz w:val="40"/>
                <w:szCs w:val="40"/>
              </w:rPr>
            </w:pPr>
          </w:p>
        </w:tc>
      </w:tr>
      <w:tr w:rsidR="0001716E" w14:paraId="4301C546" w14:textId="77777777" w:rsidTr="00D766B7">
        <w:tc>
          <w:tcPr>
            <w:tcW w:w="3955" w:type="dxa"/>
          </w:tcPr>
          <w:p w14:paraId="1CDFEB13" w14:textId="733CB00B" w:rsidR="0001716E" w:rsidRDefault="0001716E" w:rsidP="0001716E">
            <w:pPr>
              <w:jc w:val="center"/>
              <w:rPr>
                <w:sz w:val="40"/>
                <w:szCs w:val="40"/>
              </w:rPr>
            </w:pPr>
            <w:r>
              <w:rPr>
                <w:sz w:val="40"/>
                <w:szCs w:val="40"/>
              </w:rPr>
              <w:t xml:space="preserve">Section </w:t>
            </w:r>
            <w:r w:rsidR="00084EE4">
              <w:rPr>
                <w:sz w:val="40"/>
                <w:szCs w:val="40"/>
              </w:rPr>
              <w:t>1</w:t>
            </w:r>
            <w:r w:rsidR="004308D3">
              <w:rPr>
                <w:sz w:val="40"/>
                <w:szCs w:val="40"/>
              </w:rPr>
              <w:t xml:space="preserve"> Assignment</w:t>
            </w:r>
            <w:r>
              <w:rPr>
                <w:sz w:val="40"/>
                <w:szCs w:val="40"/>
              </w:rPr>
              <w:t>:</w:t>
            </w:r>
          </w:p>
          <w:p w14:paraId="13FFF6FF" w14:textId="6B1A0B03" w:rsidR="0001716E" w:rsidRPr="00084EE4" w:rsidRDefault="00084EE4" w:rsidP="004308D3">
            <w:pPr>
              <w:rPr>
                <w:i/>
                <w:iCs/>
                <w:sz w:val="28"/>
                <w:szCs w:val="28"/>
              </w:rPr>
            </w:pPr>
            <w:r>
              <w:rPr>
                <w:rFonts w:ascii="Times New Roman" w:hAnsi="Times New Roman" w:cs="Times New Roman"/>
                <w:i/>
                <w:sz w:val="28"/>
                <w:szCs w:val="28"/>
              </w:rPr>
              <w:t>R</w:t>
            </w:r>
            <w:r w:rsidRPr="00084EE4">
              <w:rPr>
                <w:rFonts w:ascii="Times New Roman" w:hAnsi="Times New Roman" w:cs="Times New Roman"/>
                <w:i/>
                <w:sz w:val="28"/>
                <w:szCs w:val="28"/>
              </w:rPr>
              <w:t>esearch the background and significance of the clinical problem of CAUTIs. Include data on the national statistics that indicate that the problem is widespread (See websites in Chapter 13).</w:t>
            </w:r>
            <w:r w:rsidRPr="00084EE4">
              <w:rPr>
                <w:rFonts w:ascii="Times New Roman" w:hAnsi="Times New Roman" w:cs="Times New Roman"/>
                <w:i/>
                <w:sz w:val="28"/>
                <w:szCs w:val="28"/>
              </w:rPr>
              <w:t xml:space="preserve"> Create a </w:t>
            </w:r>
            <w:r w:rsidR="00D43B81">
              <w:rPr>
                <w:rFonts w:ascii="Times New Roman" w:hAnsi="Times New Roman" w:cs="Times New Roman"/>
                <w:i/>
                <w:sz w:val="28"/>
                <w:szCs w:val="28"/>
              </w:rPr>
              <w:t xml:space="preserve">1-page </w:t>
            </w:r>
            <w:r w:rsidRPr="00084EE4">
              <w:rPr>
                <w:rFonts w:ascii="Times New Roman" w:hAnsi="Times New Roman" w:cs="Times New Roman"/>
                <w:i/>
                <w:sz w:val="28"/>
                <w:szCs w:val="28"/>
              </w:rPr>
              <w:t xml:space="preserve"> </w:t>
            </w:r>
            <w:r w:rsidR="00D43B81">
              <w:rPr>
                <w:rFonts w:ascii="Times New Roman" w:hAnsi="Times New Roman" w:cs="Times New Roman"/>
                <w:i/>
                <w:sz w:val="28"/>
                <w:szCs w:val="28"/>
              </w:rPr>
              <w:t>table to summarize</w:t>
            </w:r>
            <w:r w:rsidRPr="00084EE4">
              <w:rPr>
                <w:rFonts w:ascii="Times New Roman" w:hAnsi="Times New Roman" w:cs="Times New Roman"/>
                <w:i/>
                <w:sz w:val="28"/>
                <w:szCs w:val="28"/>
              </w:rPr>
              <w:t xml:space="preserve"> your research and attach it to this worksheet</w:t>
            </w:r>
            <w:r w:rsidR="00D43B81">
              <w:rPr>
                <w:rFonts w:ascii="Times New Roman" w:hAnsi="Times New Roman" w:cs="Times New Roman"/>
                <w:i/>
                <w:sz w:val="28"/>
                <w:szCs w:val="28"/>
              </w:rPr>
              <w:t>. Include your resources in APA format</w:t>
            </w:r>
          </w:p>
        </w:tc>
        <w:tc>
          <w:tcPr>
            <w:tcW w:w="5395" w:type="dxa"/>
            <w:shd w:val="clear" w:color="auto" w:fill="D9D9D9" w:themeFill="background1" w:themeFillShade="D9"/>
          </w:tcPr>
          <w:p w14:paraId="5DB34F9B" w14:textId="77777777" w:rsidR="0001716E" w:rsidRDefault="0001716E" w:rsidP="0001716E">
            <w:pPr>
              <w:jc w:val="center"/>
              <w:rPr>
                <w:sz w:val="40"/>
                <w:szCs w:val="40"/>
              </w:rPr>
            </w:pPr>
          </w:p>
        </w:tc>
      </w:tr>
      <w:tr w:rsidR="008F3262" w14:paraId="28C6BA9B" w14:textId="77777777" w:rsidTr="00084EE4">
        <w:tc>
          <w:tcPr>
            <w:tcW w:w="3955" w:type="dxa"/>
          </w:tcPr>
          <w:p w14:paraId="5B531B37" w14:textId="54AA152B" w:rsidR="0074524D" w:rsidRDefault="008F3262" w:rsidP="0001716E">
            <w:pPr>
              <w:jc w:val="center"/>
              <w:rPr>
                <w:sz w:val="40"/>
                <w:szCs w:val="40"/>
              </w:rPr>
            </w:pPr>
            <w:r>
              <w:rPr>
                <w:sz w:val="40"/>
                <w:szCs w:val="40"/>
              </w:rPr>
              <w:t xml:space="preserve">Section </w:t>
            </w:r>
            <w:r w:rsidR="00084EE4">
              <w:rPr>
                <w:sz w:val="40"/>
                <w:szCs w:val="40"/>
              </w:rPr>
              <w:t>2</w:t>
            </w:r>
            <w:r>
              <w:rPr>
                <w:sz w:val="40"/>
                <w:szCs w:val="40"/>
              </w:rPr>
              <w:t xml:space="preserve"> </w:t>
            </w:r>
            <w:r w:rsidR="00084EE4">
              <w:rPr>
                <w:sz w:val="40"/>
                <w:szCs w:val="40"/>
              </w:rPr>
              <w:t>Discussion Question</w:t>
            </w:r>
            <w:r>
              <w:rPr>
                <w:sz w:val="40"/>
                <w:szCs w:val="40"/>
              </w:rPr>
              <w:t xml:space="preserve">: </w:t>
            </w:r>
          </w:p>
          <w:p w14:paraId="232517C1" w14:textId="77777777" w:rsidR="00465630" w:rsidRPr="00465630" w:rsidRDefault="00465630" w:rsidP="00465630">
            <w:pPr>
              <w:rPr>
                <w:rFonts w:ascii="Times New Roman" w:hAnsi="Times New Roman" w:cs="Times New Roman"/>
                <w:i/>
                <w:sz w:val="28"/>
                <w:szCs w:val="28"/>
              </w:rPr>
            </w:pPr>
            <w:r w:rsidRPr="00465630">
              <w:rPr>
                <w:rFonts w:ascii="Times New Roman" w:hAnsi="Times New Roman" w:cs="Times New Roman"/>
                <w:i/>
                <w:sz w:val="28"/>
                <w:szCs w:val="28"/>
              </w:rPr>
              <w:t>How will you decide which stakeholders to include in the project?</w:t>
            </w:r>
          </w:p>
          <w:p w14:paraId="3C8F7294" w14:textId="16D4F698" w:rsidR="008F3262" w:rsidRPr="00465630" w:rsidRDefault="008F3262" w:rsidP="00084EE4">
            <w:pPr>
              <w:jc w:val="center"/>
              <w:rPr>
                <w:i/>
                <w:iCs/>
                <w:sz w:val="28"/>
                <w:szCs w:val="28"/>
              </w:rPr>
            </w:pPr>
          </w:p>
        </w:tc>
        <w:tc>
          <w:tcPr>
            <w:tcW w:w="5395" w:type="dxa"/>
            <w:shd w:val="clear" w:color="auto" w:fill="auto"/>
          </w:tcPr>
          <w:p w14:paraId="662B5E1F" w14:textId="77777777" w:rsidR="008F3262" w:rsidRDefault="008F3262" w:rsidP="0001716E">
            <w:pPr>
              <w:jc w:val="center"/>
              <w:rPr>
                <w:sz w:val="40"/>
                <w:szCs w:val="40"/>
              </w:rPr>
            </w:pPr>
          </w:p>
        </w:tc>
      </w:tr>
      <w:tr w:rsidR="0074524D" w14:paraId="1D60035D" w14:textId="77777777" w:rsidTr="00465630">
        <w:tc>
          <w:tcPr>
            <w:tcW w:w="3955" w:type="dxa"/>
          </w:tcPr>
          <w:p w14:paraId="6B88328C" w14:textId="7EBB2E9A" w:rsidR="0074524D" w:rsidRDefault="0074524D" w:rsidP="0074524D">
            <w:pPr>
              <w:jc w:val="center"/>
              <w:rPr>
                <w:sz w:val="40"/>
                <w:szCs w:val="40"/>
              </w:rPr>
            </w:pPr>
            <w:r>
              <w:rPr>
                <w:sz w:val="40"/>
                <w:szCs w:val="40"/>
              </w:rPr>
              <w:t xml:space="preserve">Section </w:t>
            </w:r>
            <w:r w:rsidR="00465630">
              <w:rPr>
                <w:sz w:val="40"/>
                <w:szCs w:val="40"/>
              </w:rPr>
              <w:t>2</w:t>
            </w:r>
            <w:r>
              <w:rPr>
                <w:sz w:val="40"/>
                <w:szCs w:val="40"/>
              </w:rPr>
              <w:t xml:space="preserve"> </w:t>
            </w:r>
            <w:r w:rsidR="00465630">
              <w:rPr>
                <w:sz w:val="40"/>
                <w:szCs w:val="40"/>
              </w:rPr>
              <w:t>Assignment</w:t>
            </w:r>
            <w:r>
              <w:rPr>
                <w:sz w:val="40"/>
                <w:szCs w:val="40"/>
              </w:rPr>
              <w:t xml:space="preserve">: </w:t>
            </w:r>
          </w:p>
          <w:p w14:paraId="7C9FAA1F" w14:textId="35A96861" w:rsidR="0074524D" w:rsidRDefault="00465630" w:rsidP="00465630">
            <w:pPr>
              <w:rPr>
                <w:sz w:val="40"/>
                <w:szCs w:val="40"/>
              </w:rPr>
            </w:pPr>
            <w:r>
              <w:rPr>
                <w:i/>
                <w:iCs/>
                <w:sz w:val="28"/>
                <w:szCs w:val="28"/>
              </w:rPr>
              <w:t xml:space="preserve">Complete Table 1 to identify potential stakeholders that should be included in the </w:t>
            </w:r>
            <w:r>
              <w:rPr>
                <w:i/>
                <w:iCs/>
                <w:sz w:val="28"/>
                <w:szCs w:val="28"/>
              </w:rPr>
              <w:lastRenderedPageBreak/>
              <w:t>project, and include your rationale for inclusion</w:t>
            </w:r>
            <w:r w:rsidR="0074524D">
              <w:rPr>
                <w:i/>
                <w:iCs/>
                <w:sz w:val="28"/>
                <w:szCs w:val="28"/>
              </w:rPr>
              <w:t xml:space="preserve"> </w:t>
            </w:r>
          </w:p>
        </w:tc>
        <w:tc>
          <w:tcPr>
            <w:tcW w:w="5395" w:type="dxa"/>
            <w:shd w:val="clear" w:color="auto" w:fill="D9D9D9" w:themeFill="background1" w:themeFillShade="D9"/>
          </w:tcPr>
          <w:p w14:paraId="144E5D5A" w14:textId="77777777" w:rsidR="0074524D" w:rsidRDefault="0074524D" w:rsidP="0001716E">
            <w:pPr>
              <w:jc w:val="center"/>
              <w:rPr>
                <w:sz w:val="40"/>
                <w:szCs w:val="40"/>
              </w:rPr>
            </w:pPr>
          </w:p>
        </w:tc>
      </w:tr>
    </w:tbl>
    <w:p w14:paraId="2EF6469E" w14:textId="77777777" w:rsidR="00465630" w:rsidRDefault="00465630" w:rsidP="00465630">
      <w:pPr>
        <w:spacing w:before="300" w:after="100"/>
        <w:rPr>
          <w:rFonts w:ascii="Times New Roman" w:hAnsi="Times New Roman" w:cs="Times New Roman"/>
          <w:i/>
          <w:sz w:val="20"/>
          <w:szCs w:val="20"/>
        </w:rPr>
      </w:pPr>
      <w:r>
        <w:rPr>
          <w:rFonts w:ascii="Times New Roman" w:hAnsi="Times New Roman" w:cs="Times New Roman"/>
          <w:b/>
          <w:sz w:val="20"/>
          <w:szCs w:val="20"/>
        </w:rPr>
        <w:t>TABLE 1</w:t>
      </w:r>
      <w:r>
        <w:rPr>
          <w:rFonts w:ascii="Times New Roman" w:hAnsi="Times New Roman" w:cs="Times New Roman"/>
          <w:sz w:val="20"/>
          <w:szCs w:val="20"/>
        </w:rPr>
        <w:t xml:space="preserve"> STAKEHOLDER INCLUSION AND ENGAGEMENT TABLE</w:t>
      </w:r>
    </w:p>
    <w:tbl>
      <w:tblPr>
        <w:tblStyle w:val="TableGrid"/>
        <w:tblW w:w="9000" w:type="dxa"/>
        <w:tblInd w:w="108" w:type="dxa"/>
        <w:tblLook w:val="04A0" w:firstRow="1" w:lastRow="0" w:firstColumn="1" w:lastColumn="0" w:noHBand="0" w:noVBand="1"/>
      </w:tblPr>
      <w:tblGrid>
        <w:gridCol w:w="1890"/>
        <w:gridCol w:w="2520"/>
        <w:gridCol w:w="1651"/>
        <w:gridCol w:w="2939"/>
      </w:tblGrid>
      <w:tr w:rsidR="00465630" w14:paraId="20E3177E" w14:textId="77777777" w:rsidTr="00C8329D">
        <w:trPr>
          <w:trHeight w:val="864"/>
        </w:trPr>
        <w:tc>
          <w:tcPr>
            <w:tcW w:w="1890" w:type="dxa"/>
            <w:tcBorders>
              <w:top w:val="single" w:sz="4" w:space="0" w:color="auto"/>
              <w:left w:val="single" w:sz="4" w:space="0" w:color="auto"/>
              <w:bottom w:val="single" w:sz="4" w:space="0" w:color="auto"/>
              <w:right w:val="single" w:sz="4" w:space="0" w:color="auto"/>
            </w:tcBorders>
            <w:vAlign w:val="center"/>
            <w:hideMark/>
          </w:tcPr>
          <w:p w14:paraId="38FFDF82" w14:textId="77777777" w:rsidR="00465630" w:rsidRDefault="00465630">
            <w:pPr>
              <w:rPr>
                <w:rFonts w:ascii="Times New Roman" w:hAnsi="Times New Roman" w:cs="Times New Roman"/>
                <w:b/>
                <w:sz w:val="20"/>
                <w:szCs w:val="20"/>
              </w:rPr>
            </w:pPr>
            <w:r>
              <w:rPr>
                <w:rFonts w:ascii="Times New Roman" w:hAnsi="Times New Roman" w:cs="Times New Roman"/>
                <w:b/>
                <w:sz w:val="20"/>
                <w:szCs w:val="20"/>
              </w:rPr>
              <w:t>STAKEHOLDER NAME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B2E5C56" w14:textId="77777777" w:rsidR="00465630" w:rsidRDefault="00465630">
            <w:pPr>
              <w:rPr>
                <w:rFonts w:ascii="Times New Roman" w:hAnsi="Times New Roman" w:cs="Times New Roman"/>
                <w:b/>
                <w:sz w:val="20"/>
                <w:szCs w:val="20"/>
              </w:rPr>
            </w:pPr>
            <w:r>
              <w:rPr>
                <w:rFonts w:ascii="Times New Roman" w:hAnsi="Times New Roman" w:cs="Times New Roman"/>
                <w:b/>
                <w:sz w:val="20"/>
                <w:szCs w:val="20"/>
              </w:rPr>
              <w:t>RATIONALE FOR INCLUSION</w:t>
            </w:r>
          </w:p>
        </w:tc>
        <w:tc>
          <w:tcPr>
            <w:tcW w:w="1651" w:type="dxa"/>
            <w:tcBorders>
              <w:top w:val="single" w:sz="4" w:space="0" w:color="auto"/>
              <w:left w:val="single" w:sz="4" w:space="0" w:color="auto"/>
              <w:bottom w:val="single" w:sz="4" w:space="0" w:color="auto"/>
              <w:right w:val="single" w:sz="4" w:space="0" w:color="auto"/>
            </w:tcBorders>
            <w:vAlign w:val="center"/>
            <w:hideMark/>
          </w:tcPr>
          <w:p w14:paraId="4C992E7A" w14:textId="77777777" w:rsidR="00465630" w:rsidRDefault="00465630">
            <w:pPr>
              <w:rPr>
                <w:rFonts w:ascii="Times New Roman" w:hAnsi="Times New Roman" w:cs="Times New Roman"/>
                <w:b/>
                <w:sz w:val="20"/>
                <w:szCs w:val="20"/>
              </w:rPr>
            </w:pPr>
            <w:r>
              <w:rPr>
                <w:rFonts w:ascii="Times New Roman" w:hAnsi="Times New Roman" w:cs="Times New Roman"/>
                <w:b/>
                <w:sz w:val="20"/>
                <w:szCs w:val="20"/>
              </w:rPr>
              <w:t>INFLUENCE AND SUPPORT (HIGH, LOW)</w:t>
            </w:r>
          </w:p>
        </w:tc>
        <w:tc>
          <w:tcPr>
            <w:tcW w:w="2939" w:type="dxa"/>
            <w:tcBorders>
              <w:top w:val="single" w:sz="4" w:space="0" w:color="auto"/>
              <w:left w:val="single" w:sz="4" w:space="0" w:color="auto"/>
              <w:bottom w:val="single" w:sz="4" w:space="0" w:color="auto"/>
              <w:right w:val="single" w:sz="4" w:space="0" w:color="auto"/>
            </w:tcBorders>
            <w:vAlign w:val="center"/>
            <w:hideMark/>
          </w:tcPr>
          <w:p w14:paraId="2B98D2FE" w14:textId="77777777" w:rsidR="00465630" w:rsidRDefault="00465630">
            <w:pPr>
              <w:rPr>
                <w:rFonts w:ascii="Times New Roman" w:hAnsi="Times New Roman" w:cs="Times New Roman"/>
                <w:b/>
                <w:sz w:val="20"/>
                <w:szCs w:val="20"/>
              </w:rPr>
            </w:pPr>
            <w:r>
              <w:rPr>
                <w:rFonts w:ascii="Times New Roman" w:hAnsi="Times New Roman" w:cs="Times New Roman"/>
                <w:b/>
                <w:sz w:val="20"/>
                <w:szCs w:val="20"/>
              </w:rPr>
              <w:t>STRATEGIES FOR ENGAGING STAKEHOLDER</w:t>
            </w:r>
          </w:p>
        </w:tc>
      </w:tr>
      <w:tr w:rsidR="00465630" w14:paraId="5BC45E28" w14:textId="77777777" w:rsidTr="00C8329D">
        <w:tc>
          <w:tcPr>
            <w:tcW w:w="1890" w:type="dxa"/>
            <w:tcBorders>
              <w:top w:val="single" w:sz="4" w:space="0" w:color="auto"/>
              <w:left w:val="single" w:sz="4" w:space="0" w:color="auto"/>
              <w:bottom w:val="single" w:sz="4" w:space="0" w:color="auto"/>
              <w:right w:val="single" w:sz="4" w:space="0" w:color="auto"/>
            </w:tcBorders>
            <w:hideMark/>
          </w:tcPr>
          <w:p w14:paraId="4308FF9C" w14:textId="77777777" w:rsidR="00465630" w:rsidRDefault="00465630">
            <w:pPr>
              <w:spacing w:before="60" w:after="60"/>
              <w:rPr>
                <w:rFonts w:ascii="Times New Roman" w:hAnsi="Times New Roman" w:cs="Times New Roman"/>
                <w:i/>
                <w:sz w:val="20"/>
                <w:szCs w:val="20"/>
              </w:rPr>
            </w:pPr>
            <w:r>
              <w:rPr>
                <w:rFonts w:ascii="Times New Roman" w:hAnsi="Times New Roman" w:cs="Times New Roman"/>
                <w:i/>
                <w:sz w:val="20"/>
                <w:szCs w:val="20"/>
              </w:rPr>
              <w:t>Example: Direct care Medical–surgical nurse</w:t>
            </w:r>
          </w:p>
        </w:tc>
        <w:tc>
          <w:tcPr>
            <w:tcW w:w="2520" w:type="dxa"/>
            <w:tcBorders>
              <w:top w:val="single" w:sz="4" w:space="0" w:color="auto"/>
              <w:left w:val="single" w:sz="4" w:space="0" w:color="auto"/>
              <w:bottom w:val="single" w:sz="4" w:space="0" w:color="auto"/>
              <w:right w:val="single" w:sz="4" w:space="0" w:color="auto"/>
            </w:tcBorders>
            <w:hideMark/>
          </w:tcPr>
          <w:p w14:paraId="4B42DE69" w14:textId="77777777" w:rsidR="00465630" w:rsidRDefault="00465630">
            <w:pPr>
              <w:spacing w:before="60" w:after="60"/>
              <w:rPr>
                <w:rFonts w:ascii="Times New Roman" w:hAnsi="Times New Roman" w:cs="Times New Roman"/>
                <w:i/>
                <w:sz w:val="20"/>
                <w:szCs w:val="20"/>
              </w:rPr>
            </w:pPr>
            <w:r>
              <w:rPr>
                <w:rFonts w:ascii="Times New Roman" w:hAnsi="Times New Roman" w:cs="Times New Roman"/>
                <w:i/>
                <w:sz w:val="20"/>
                <w:szCs w:val="20"/>
              </w:rPr>
              <w:t>Example: Group has the biggest impact on CAUTIs based on direct patient care</w:t>
            </w:r>
          </w:p>
        </w:tc>
        <w:tc>
          <w:tcPr>
            <w:tcW w:w="1651" w:type="dxa"/>
            <w:tcBorders>
              <w:top w:val="single" w:sz="4" w:space="0" w:color="auto"/>
              <w:left w:val="single" w:sz="4" w:space="0" w:color="auto"/>
              <w:bottom w:val="single" w:sz="4" w:space="0" w:color="auto"/>
              <w:right w:val="single" w:sz="4" w:space="0" w:color="auto"/>
            </w:tcBorders>
            <w:hideMark/>
          </w:tcPr>
          <w:p w14:paraId="5F5B3AB5" w14:textId="77777777" w:rsidR="00465630" w:rsidRDefault="00465630">
            <w:pPr>
              <w:spacing w:before="60" w:after="60"/>
              <w:rPr>
                <w:rFonts w:ascii="Times New Roman" w:hAnsi="Times New Roman" w:cs="Times New Roman"/>
                <w:i/>
                <w:sz w:val="20"/>
                <w:szCs w:val="20"/>
              </w:rPr>
            </w:pPr>
            <w:r>
              <w:rPr>
                <w:rFonts w:ascii="Times New Roman" w:hAnsi="Times New Roman" w:cs="Times New Roman"/>
                <w:i/>
                <w:sz w:val="20"/>
                <w:szCs w:val="20"/>
              </w:rPr>
              <w:t>Example: High Influence</w:t>
            </w:r>
          </w:p>
          <w:p w14:paraId="49E8266B" w14:textId="77777777" w:rsidR="00465630" w:rsidRDefault="00465630">
            <w:pPr>
              <w:spacing w:before="60" w:after="60"/>
              <w:rPr>
                <w:rFonts w:ascii="Times New Roman" w:hAnsi="Times New Roman" w:cs="Times New Roman"/>
                <w:i/>
                <w:sz w:val="20"/>
                <w:szCs w:val="20"/>
              </w:rPr>
            </w:pPr>
            <w:r>
              <w:rPr>
                <w:rFonts w:ascii="Times New Roman" w:hAnsi="Times New Roman" w:cs="Times New Roman"/>
                <w:i/>
                <w:sz w:val="20"/>
                <w:szCs w:val="20"/>
              </w:rPr>
              <w:t>Low Support</w:t>
            </w:r>
          </w:p>
        </w:tc>
        <w:tc>
          <w:tcPr>
            <w:tcW w:w="2939" w:type="dxa"/>
            <w:tcBorders>
              <w:top w:val="single" w:sz="4" w:space="0" w:color="auto"/>
              <w:left w:val="single" w:sz="4" w:space="0" w:color="auto"/>
              <w:bottom w:val="single" w:sz="4" w:space="0" w:color="auto"/>
              <w:right w:val="single" w:sz="4" w:space="0" w:color="auto"/>
            </w:tcBorders>
            <w:hideMark/>
          </w:tcPr>
          <w:p w14:paraId="6A16A997" w14:textId="77777777" w:rsidR="00465630" w:rsidRDefault="00465630">
            <w:pPr>
              <w:spacing w:before="60" w:after="60"/>
              <w:rPr>
                <w:rFonts w:ascii="Times New Roman" w:hAnsi="Times New Roman" w:cs="Times New Roman"/>
                <w:i/>
                <w:sz w:val="20"/>
                <w:szCs w:val="20"/>
              </w:rPr>
            </w:pPr>
            <w:r>
              <w:rPr>
                <w:rFonts w:ascii="Times New Roman" w:hAnsi="Times New Roman" w:cs="Times New Roman"/>
                <w:i/>
                <w:sz w:val="20"/>
                <w:szCs w:val="20"/>
              </w:rPr>
              <w:t>Example: Involve nurses in the project</w:t>
            </w:r>
          </w:p>
          <w:p w14:paraId="0274F414" w14:textId="77777777" w:rsidR="00465630" w:rsidRDefault="00465630">
            <w:pPr>
              <w:spacing w:before="60" w:after="60"/>
              <w:ind w:right="-108"/>
              <w:rPr>
                <w:rFonts w:ascii="Times New Roman" w:hAnsi="Times New Roman" w:cs="Times New Roman"/>
                <w:i/>
                <w:sz w:val="20"/>
                <w:szCs w:val="20"/>
              </w:rPr>
            </w:pPr>
            <w:r>
              <w:rPr>
                <w:rFonts w:ascii="Times New Roman" w:hAnsi="Times New Roman" w:cs="Times New Roman"/>
                <w:i/>
                <w:sz w:val="20"/>
                <w:szCs w:val="20"/>
              </w:rPr>
              <w:t>Build relationships</w:t>
            </w:r>
          </w:p>
        </w:tc>
      </w:tr>
      <w:tr w:rsidR="00465630" w14:paraId="2907D8E4" w14:textId="77777777" w:rsidTr="00C8329D">
        <w:tc>
          <w:tcPr>
            <w:tcW w:w="1890" w:type="dxa"/>
            <w:tcBorders>
              <w:top w:val="single" w:sz="4" w:space="0" w:color="auto"/>
              <w:left w:val="single" w:sz="4" w:space="0" w:color="auto"/>
              <w:bottom w:val="single" w:sz="4" w:space="0" w:color="auto"/>
              <w:right w:val="single" w:sz="4" w:space="0" w:color="auto"/>
            </w:tcBorders>
          </w:tcPr>
          <w:p w14:paraId="60A20915" w14:textId="77777777" w:rsidR="00465630" w:rsidRDefault="00465630">
            <w:pPr>
              <w:rPr>
                <w:rFonts w:ascii="Times New Roman" w:hAnsi="Times New Roman" w:cs="Times New Roman"/>
                <w:sz w:val="20"/>
                <w:szCs w:val="20"/>
              </w:rPr>
            </w:pPr>
          </w:p>
          <w:p w14:paraId="098C1FE7" w14:textId="77777777" w:rsidR="00C8329D" w:rsidRDefault="00C8329D">
            <w:pPr>
              <w:rPr>
                <w:rFonts w:ascii="Times New Roman" w:hAnsi="Times New Roman" w:cs="Times New Roman"/>
                <w:sz w:val="20"/>
                <w:szCs w:val="20"/>
              </w:rPr>
            </w:pPr>
          </w:p>
          <w:p w14:paraId="175D1BE6" w14:textId="434357CD" w:rsidR="00C8329D" w:rsidRDefault="00C8329D">
            <w:pPr>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A03F83B" w14:textId="77777777" w:rsidR="00465630" w:rsidRDefault="00465630">
            <w:pPr>
              <w:rPr>
                <w:rFonts w:ascii="Times New Roman" w:hAnsi="Times New Roman" w:cs="Times New Roman"/>
                <w:sz w:val="20"/>
                <w:szCs w:val="20"/>
              </w:rPr>
            </w:pPr>
          </w:p>
        </w:tc>
        <w:tc>
          <w:tcPr>
            <w:tcW w:w="1651" w:type="dxa"/>
            <w:tcBorders>
              <w:top w:val="single" w:sz="4" w:space="0" w:color="auto"/>
              <w:left w:val="single" w:sz="4" w:space="0" w:color="auto"/>
              <w:bottom w:val="single" w:sz="4" w:space="0" w:color="auto"/>
              <w:right w:val="single" w:sz="4" w:space="0" w:color="auto"/>
            </w:tcBorders>
          </w:tcPr>
          <w:p w14:paraId="3556D9AF" w14:textId="77777777" w:rsidR="00465630" w:rsidRDefault="00465630">
            <w:pPr>
              <w:rPr>
                <w:rFonts w:ascii="Times New Roman" w:hAnsi="Times New Roman" w:cs="Times New Roman"/>
                <w:sz w:val="20"/>
                <w:szCs w:val="20"/>
              </w:rPr>
            </w:pPr>
          </w:p>
        </w:tc>
        <w:tc>
          <w:tcPr>
            <w:tcW w:w="2939" w:type="dxa"/>
            <w:tcBorders>
              <w:top w:val="single" w:sz="4" w:space="0" w:color="auto"/>
              <w:left w:val="single" w:sz="4" w:space="0" w:color="auto"/>
              <w:bottom w:val="single" w:sz="4" w:space="0" w:color="auto"/>
              <w:right w:val="single" w:sz="4" w:space="0" w:color="auto"/>
            </w:tcBorders>
          </w:tcPr>
          <w:p w14:paraId="5FE9D7C7" w14:textId="77777777" w:rsidR="00465630" w:rsidRDefault="00465630">
            <w:pPr>
              <w:rPr>
                <w:rFonts w:ascii="Times New Roman" w:hAnsi="Times New Roman" w:cs="Times New Roman"/>
                <w:sz w:val="20"/>
                <w:szCs w:val="20"/>
              </w:rPr>
            </w:pPr>
          </w:p>
        </w:tc>
      </w:tr>
      <w:tr w:rsidR="00465630" w14:paraId="11943850" w14:textId="77777777" w:rsidTr="00C8329D">
        <w:tc>
          <w:tcPr>
            <w:tcW w:w="1890" w:type="dxa"/>
            <w:tcBorders>
              <w:top w:val="single" w:sz="4" w:space="0" w:color="auto"/>
              <w:left w:val="single" w:sz="4" w:space="0" w:color="auto"/>
              <w:bottom w:val="single" w:sz="4" w:space="0" w:color="auto"/>
              <w:right w:val="single" w:sz="4" w:space="0" w:color="auto"/>
            </w:tcBorders>
          </w:tcPr>
          <w:p w14:paraId="15CC2643" w14:textId="77777777" w:rsidR="00465630" w:rsidRDefault="00465630">
            <w:pPr>
              <w:rPr>
                <w:rFonts w:ascii="Times New Roman" w:hAnsi="Times New Roman" w:cs="Times New Roman"/>
                <w:sz w:val="20"/>
                <w:szCs w:val="20"/>
              </w:rPr>
            </w:pPr>
          </w:p>
          <w:p w14:paraId="0189E5F7" w14:textId="77777777" w:rsidR="00C8329D" w:rsidRDefault="00C8329D">
            <w:pPr>
              <w:rPr>
                <w:rFonts w:ascii="Times New Roman" w:hAnsi="Times New Roman" w:cs="Times New Roman"/>
                <w:sz w:val="20"/>
                <w:szCs w:val="20"/>
              </w:rPr>
            </w:pPr>
          </w:p>
          <w:p w14:paraId="2D187660" w14:textId="53E489DE" w:rsidR="00C8329D" w:rsidRDefault="00C8329D">
            <w:pPr>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E8208A9" w14:textId="77777777" w:rsidR="00465630" w:rsidRDefault="00465630">
            <w:pPr>
              <w:rPr>
                <w:rFonts w:ascii="Times New Roman" w:hAnsi="Times New Roman" w:cs="Times New Roman"/>
                <w:sz w:val="20"/>
                <w:szCs w:val="20"/>
              </w:rPr>
            </w:pPr>
          </w:p>
        </w:tc>
        <w:tc>
          <w:tcPr>
            <w:tcW w:w="1651" w:type="dxa"/>
            <w:tcBorders>
              <w:top w:val="single" w:sz="4" w:space="0" w:color="auto"/>
              <w:left w:val="single" w:sz="4" w:space="0" w:color="auto"/>
              <w:bottom w:val="single" w:sz="4" w:space="0" w:color="auto"/>
              <w:right w:val="single" w:sz="4" w:space="0" w:color="auto"/>
            </w:tcBorders>
          </w:tcPr>
          <w:p w14:paraId="7D92EF51" w14:textId="77777777" w:rsidR="00465630" w:rsidRDefault="00465630">
            <w:pPr>
              <w:rPr>
                <w:rFonts w:ascii="Times New Roman" w:hAnsi="Times New Roman" w:cs="Times New Roman"/>
                <w:sz w:val="20"/>
                <w:szCs w:val="20"/>
              </w:rPr>
            </w:pPr>
          </w:p>
        </w:tc>
        <w:tc>
          <w:tcPr>
            <w:tcW w:w="2939" w:type="dxa"/>
            <w:tcBorders>
              <w:top w:val="single" w:sz="4" w:space="0" w:color="auto"/>
              <w:left w:val="single" w:sz="4" w:space="0" w:color="auto"/>
              <w:bottom w:val="single" w:sz="4" w:space="0" w:color="auto"/>
              <w:right w:val="single" w:sz="4" w:space="0" w:color="auto"/>
            </w:tcBorders>
          </w:tcPr>
          <w:p w14:paraId="08F3F1E9" w14:textId="77777777" w:rsidR="00465630" w:rsidRDefault="00465630">
            <w:pPr>
              <w:rPr>
                <w:rFonts w:ascii="Times New Roman" w:hAnsi="Times New Roman" w:cs="Times New Roman"/>
                <w:sz w:val="20"/>
                <w:szCs w:val="20"/>
              </w:rPr>
            </w:pPr>
          </w:p>
        </w:tc>
      </w:tr>
      <w:tr w:rsidR="00465630" w14:paraId="55D90E21" w14:textId="77777777" w:rsidTr="00C8329D">
        <w:tc>
          <w:tcPr>
            <w:tcW w:w="1890" w:type="dxa"/>
            <w:tcBorders>
              <w:top w:val="single" w:sz="4" w:space="0" w:color="auto"/>
              <w:left w:val="single" w:sz="4" w:space="0" w:color="auto"/>
              <w:bottom w:val="single" w:sz="4" w:space="0" w:color="auto"/>
              <w:right w:val="single" w:sz="4" w:space="0" w:color="auto"/>
            </w:tcBorders>
          </w:tcPr>
          <w:p w14:paraId="3A621969" w14:textId="77777777" w:rsidR="00465630" w:rsidRDefault="00465630">
            <w:pPr>
              <w:rPr>
                <w:rFonts w:ascii="Times New Roman" w:hAnsi="Times New Roman" w:cs="Times New Roman"/>
                <w:sz w:val="20"/>
                <w:szCs w:val="20"/>
              </w:rPr>
            </w:pPr>
          </w:p>
          <w:p w14:paraId="1F03521D" w14:textId="77777777" w:rsidR="00C8329D" w:rsidRDefault="00C8329D">
            <w:pPr>
              <w:rPr>
                <w:rFonts w:ascii="Times New Roman" w:hAnsi="Times New Roman" w:cs="Times New Roman"/>
                <w:sz w:val="20"/>
                <w:szCs w:val="20"/>
              </w:rPr>
            </w:pPr>
          </w:p>
          <w:p w14:paraId="7E40FF2B" w14:textId="6075B73C" w:rsidR="00C8329D" w:rsidRDefault="00C8329D">
            <w:pPr>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E8A17F9" w14:textId="77777777" w:rsidR="00465630" w:rsidRDefault="00465630">
            <w:pPr>
              <w:rPr>
                <w:rFonts w:ascii="Times New Roman" w:hAnsi="Times New Roman" w:cs="Times New Roman"/>
                <w:sz w:val="20"/>
                <w:szCs w:val="20"/>
              </w:rPr>
            </w:pPr>
          </w:p>
        </w:tc>
        <w:tc>
          <w:tcPr>
            <w:tcW w:w="1651" w:type="dxa"/>
            <w:tcBorders>
              <w:top w:val="single" w:sz="4" w:space="0" w:color="auto"/>
              <w:left w:val="single" w:sz="4" w:space="0" w:color="auto"/>
              <w:bottom w:val="single" w:sz="4" w:space="0" w:color="auto"/>
              <w:right w:val="single" w:sz="4" w:space="0" w:color="auto"/>
            </w:tcBorders>
          </w:tcPr>
          <w:p w14:paraId="32C66EF8" w14:textId="77777777" w:rsidR="00465630" w:rsidRDefault="00465630">
            <w:pPr>
              <w:rPr>
                <w:rFonts w:ascii="Times New Roman" w:hAnsi="Times New Roman" w:cs="Times New Roman"/>
                <w:sz w:val="20"/>
                <w:szCs w:val="20"/>
              </w:rPr>
            </w:pPr>
          </w:p>
        </w:tc>
        <w:tc>
          <w:tcPr>
            <w:tcW w:w="2939" w:type="dxa"/>
            <w:tcBorders>
              <w:top w:val="single" w:sz="4" w:space="0" w:color="auto"/>
              <w:left w:val="single" w:sz="4" w:space="0" w:color="auto"/>
              <w:bottom w:val="single" w:sz="4" w:space="0" w:color="auto"/>
              <w:right w:val="single" w:sz="4" w:space="0" w:color="auto"/>
            </w:tcBorders>
          </w:tcPr>
          <w:p w14:paraId="019BECD3" w14:textId="77777777" w:rsidR="00465630" w:rsidRDefault="00465630">
            <w:pPr>
              <w:rPr>
                <w:rFonts w:ascii="Times New Roman" w:hAnsi="Times New Roman" w:cs="Times New Roman"/>
                <w:sz w:val="20"/>
                <w:szCs w:val="20"/>
              </w:rPr>
            </w:pPr>
          </w:p>
        </w:tc>
      </w:tr>
      <w:tr w:rsidR="00465630" w14:paraId="352AACE0" w14:textId="77777777" w:rsidTr="00C8329D">
        <w:tc>
          <w:tcPr>
            <w:tcW w:w="1890" w:type="dxa"/>
            <w:tcBorders>
              <w:top w:val="single" w:sz="4" w:space="0" w:color="auto"/>
              <w:left w:val="single" w:sz="4" w:space="0" w:color="auto"/>
              <w:bottom w:val="single" w:sz="4" w:space="0" w:color="auto"/>
              <w:right w:val="single" w:sz="4" w:space="0" w:color="auto"/>
            </w:tcBorders>
          </w:tcPr>
          <w:p w14:paraId="7622E09E" w14:textId="77777777" w:rsidR="00465630" w:rsidRDefault="00465630">
            <w:pPr>
              <w:rPr>
                <w:rFonts w:ascii="Times New Roman" w:hAnsi="Times New Roman" w:cs="Times New Roman"/>
                <w:sz w:val="20"/>
                <w:szCs w:val="20"/>
              </w:rPr>
            </w:pPr>
          </w:p>
          <w:p w14:paraId="07C47745" w14:textId="77777777" w:rsidR="00C8329D" w:rsidRDefault="00C8329D">
            <w:pPr>
              <w:rPr>
                <w:rFonts w:ascii="Times New Roman" w:hAnsi="Times New Roman" w:cs="Times New Roman"/>
                <w:sz w:val="20"/>
                <w:szCs w:val="20"/>
              </w:rPr>
            </w:pPr>
          </w:p>
          <w:p w14:paraId="02FFD9AA" w14:textId="330FFF5E" w:rsidR="00C8329D" w:rsidRDefault="00C8329D">
            <w:pPr>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C4E0D40" w14:textId="77777777" w:rsidR="00465630" w:rsidRDefault="00465630">
            <w:pPr>
              <w:rPr>
                <w:rFonts w:ascii="Times New Roman" w:hAnsi="Times New Roman" w:cs="Times New Roman"/>
                <w:sz w:val="20"/>
                <w:szCs w:val="20"/>
              </w:rPr>
            </w:pPr>
          </w:p>
        </w:tc>
        <w:tc>
          <w:tcPr>
            <w:tcW w:w="1651" w:type="dxa"/>
            <w:tcBorders>
              <w:top w:val="single" w:sz="4" w:space="0" w:color="auto"/>
              <w:left w:val="single" w:sz="4" w:space="0" w:color="auto"/>
              <w:bottom w:val="single" w:sz="4" w:space="0" w:color="auto"/>
              <w:right w:val="single" w:sz="4" w:space="0" w:color="auto"/>
            </w:tcBorders>
          </w:tcPr>
          <w:p w14:paraId="495F1676" w14:textId="77777777" w:rsidR="00465630" w:rsidRDefault="00465630">
            <w:pPr>
              <w:rPr>
                <w:rFonts w:ascii="Times New Roman" w:hAnsi="Times New Roman" w:cs="Times New Roman"/>
                <w:sz w:val="20"/>
                <w:szCs w:val="20"/>
              </w:rPr>
            </w:pPr>
          </w:p>
        </w:tc>
        <w:tc>
          <w:tcPr>
            <w:tcW w:w="2939" w:type="dxa"/>
            <w:tcBorders>
              <w:top w:val="single" w:sz="4" w:space="0" w:color="auto"/>
              <w:left w:val="single" w:sz="4" w:space="0" w:color="auto"/>
              <w:bottom w:val="single" w:sz="4" w:space="0" w:color="auto"/>
              <w:right w:val="single" w:sz="4" w:space="0" w:color="auto"/>
            </w:tcBorders>
          </w:tcPr>
          <w:p w14:paraId="5FED7EE9" w14:textId="77777777" w:rsidR="00465630" w:rsidRDefault="00465630">
            <w:pPr>
              <w:rPr>
                <w:rFonts w:ascii="Times New Roman" w:hAnsi="Times New Roman" w:cs="Times New Roman"/>
                <w:sz w:val="20"/>
                <w:szCs w:val="20"/>
              </w:rPr>
            </w:pPr>
          </w:p>
        </w:tc>
      </w:tr>
      <w:tr w:rsidR="00C8329D" w14:paraId="2E983433" w14:textId="77777777" w:rsidTr="00C8329D">
        <w:tc>
          <w:tcPr>
            <w:tcW w:w="1890" w:type="dxa"/>
            <w:tcBorders>
              <w:top w:val="single" w:sz="4" w:space="0" w:color="auto"/>
              <w:left w:val="single" w:sz="4" w:space="0" w:color="auto"/>
              <w:bottom w:val="single" w:sz="4" w:space="0" w:color="auto"/>
              <w:right w:val="single" w:sz="4" w:space="0" w:color="auto"/>
            </w:tcBorders>
          </w:tcPr>
          <w:p w14:paraId="3CEBD8E6" w14:textId="77777777" w:rsidR="00C8329D" w:rsidRDefault="00C8329D">
            <w:pPr>
              <w:rPr>
                <w:rFonts w:ascii="Times New Roman" w:hAnsi="Times New Roman" w:cs="Times New Roman"/>
                <w:sz w:val="20"/>
                <w:szCs w:val="20"/>
              </w:rPr>
            </w:pPr>
          </w:p>
          <w:p w14:paraId="1A87356E" w14:textId="77777777" w:rsidR="00C8329D" w:rsidRDefault="00C8329D">
            <w:pPr>
              <w:rPr>
                <w:rFonts w:ascii="Times New Roman" w:hAnsi="Times New Roman" w:cs="Times New Roman"/>
                <w:sz w:val="20"/>
                <w:szCs w:val="20"/>
              </w:rPr>
            </w:pPr>
          </w:p>
          <w:p w14:paraId="6B7321D8" w14:textId="3EECB922" w:rsidR="00C8329D" w:rsidRDefault="00C8329D">
            <w:pPr>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AE639CE" w14:textId="77777777" w:rsidR="00C8329D" w:rsidRDefault="00C8329D">
            <w:pPr>
              <w:rPr>
                <w:rFonts w:ascii="Times New Roman" w:hAnsi="Times New Roman" w:cs="Times New Roman"/>
                <w:sz w:val="20"/>
                <w:szCs w:val="20"/>
              </w:rPr>
            </w:pPr>
          </w:p>
        </w:tc>
        <w:tc>
          <w:tcPr>
            <w:tcW w:w="1651" w:type="dxa"/>
            <w:tcBorders>
              <w:top w:val="single" w:sz="4" w:space="0" w:color="auto"/>
              <w:left w:val="single" w:sz="4" w:space="0" w:color="auto"/>
              <w:bottom w:val="single" w:sz="4" w:space="0" w:color="auto"/>
              <w:right w:val="single" w:sz="4" w:space="0" w:color="auto"/>
            </w:tcBorders>
          </w:tcPr>
          <w:p w14:paraId="2D4461B0" w14:textId="77777777" w:rsidR="00C8329D" w:rsidRDefault="00C8329D">
            <w:pPr>
              <w:rPr>
                <w:rFonts w:ascii="Times New Roman" w:hAnsi="Times New Roman" w:cs="Times New Roman"/>
                <w:sz w:val="20"/>
                <w:szCs w:val="20"/>
              </w:rPr>
            </w:pPr>
          </w:p>
        </w:tc>
        <w:tc>
          <w:tcPr>
            <w:tcW w:w="2939" w:type="dxa"/>
            <w:tcBorders>
              <w:top w:val="single" w:sz="4" w:space="0" w:color="auto"/>
              <w:left w:val="single" w:sz="4" w:space="0" w:color="auto"/>
              <w:bottom w:val="single" w:sz="4" w:space="0" w:color="auto"/>
              <w:right w:val="single" w:sz="4" w:space="0" w:color="auto"/>
            </w:tcBorders>
          </w:tcPr>
          <w:p w14:paraId="33646C36" w14:textId="77777777" w:rsidR="00C8329D" w:rsidRDefault="00C8329D">
            <w:pPr>
              <w:rPr>
                <w:rFonts w:ascii="Times New Roman" w:hAnsi="Times New Roman" w:cs="Times New Roman"/>
                <w:sz w:val="20"/>
                <w:szCs w:val="20"/>
              </w:rPr>
            </w:pPr>
          </w:p>
        </w:tc>
      </w:tr>
    </w:tbl>
    <w:p w14:paraId="3A01AB6D" w14:textId="262034AA" w:rsidR="000B1AD1" w:rsidRDefault="000B1AD1" w:rsidP="0001716E">
      <w:pPr>
        <w:jc w:val="center"/>
        <w:rPr>
          <w:sz w:val="40"/>
          <w:szCs w:val="40"/>
        </w:rPr>
      </w:pPr>
    </w:p>
    <w:tbl>
      <w:tblPr>
        <w:tblStyle w:val="TableGrid"/>
        <w:tblW w:w="0" w:type="auto"/>
        <w:tblLook w:val="04A0" w:firstRow="1" w:lastRow="0" w:firstColumn="1" w:lastColumn="0" w:noHBand="0" w:noVBand="1"/>
      </w:tblPr>
      <w:tblGrid>
        <w:gridCol w:w="3955"/>
        <w:gridCol w:w="5395"/>
      </w:tblGrid>
      <w:tr w:rsidR="00C8329D" w14:paraId="5A628338" w14:textId="77777777" w:rsidTr="00A578CC">
        <w:tc>
          <w:tcPr>
            <w:tcW w:w="3955" w:type="dxa"/>
          </w:tcPr>
          <w:p w14:paraId="742FC89E" w14:textId="3A7E5B54" w:rsidR="00C8329D" w:rsidRDefault="00C8329D" w:rsidP="00A578CC">
            <w:pPr>
              <w:jc w:val="center"/>
              <w:rPr>
                <w:sz w:val="40"/>
                <w:szCs w:val="40"/>
              </w:rPr>
            </w:pPr>
            <w:r>
              <w:rPr>
                <w:sz w:val="40"/>
                <w:szCs w:val="40"/>
              </w:rPr>
              <w:t xml:space="preserve">Section </w:t>
            </w:r>
            <w:r>
              <w:rPr>
                <w:sz w:val="40"/>
                <w:szCs w:val="40"/>
              </w:rPr>
              <w:t>3</w:t>
            </w:r>
            <w:r>
              <w:rPr>
                <w:sz w:val="40"/>
                <w:szCs w:val="40"/>
              </w:rPr>
              <w:t xml:space="preserve"> Discussion Question: </w:t>
            </w:r>
          </w:p>
          <w:p w14:paraId="3F86C506" w14:textId="5206BBEC" w:rsidR="00C8329D" w:rsidRPr="00C8329D" w:rsidRDefault="00C8329D" w:rsidP="00C8329D">
            <w:pPr>
              <w:rPr>
                <w:rFonts w:ascii="Times New Roman" w:hAnsi="Times New Roman" w:cs="Times New Roman"/>
                <w:i/>
                <w:sz w:val="28"/>
                <w:szCs w:val="28"/>
              </w:rPr>
            </w:pPr>
            <w:r w:rsidRPr="00C8329D">
              <w:rPr>
                <w:rFonts w:ascii="Times New Roman" w:hAnsi="Times New Roman" w:cs="Times New Roman"/>
                <w:i/>
                <w:sz w:val="28"/>
                <w:szCs w:val="28"/>
              </w:rPr>
              <w:t>Review the leadership theories in Chapter 3. Which of the theories best fit with your leadership style and the type of project?</w:t>
            </w:r>
          </w:p>
          <w:p w14:paraId="6830511A" w14:textId="30415165" w:rsidR="00C8329D" w:rsidRPr="004308D3" w:rsidRDefault="00C8329D" w:rsidP="00A578CC">
            <w:pPr>
              <w:rPr>
                <w:i/>
                <w:iCs/>
                <w:sz w:val="28"/>
                <w:szCs w:val="28"/>
              </w:rPr>
            </w:pPr>
          </w:p>
        </w:tc>
        <w:tc>
          <w:tcPr>
            <w:tcW w:w="5395" w:type="dxa"/>
          </w:tcPr>
          <w:p w14:paraId="20A44E74" w14:textId="77777777" w:rsidR="00C8329D" w:rsidRDefault="00C8329D" w:rsidP="00A578CC">
            <w:pPr>
              <w:jc w:val="center"/>
              <w:rPr>
                <w:sz w:val="40"/>
                <w:szCs w:val="40"/>
              </w:rPr>
            </w:pPr>
          </w:p>
        </w:tc>
      </w:tr>
      <w:tr w:rsidR="00C8329D" w14:paraId="3EA3BDED" w14:textId="77777777" w:rsidTr="00C8329D">
        <w:tc>
          <w:tcPr>
            <w:tcW w:w="3955" w:type="dxa"/>
          </w:tcPr>
          <w:p w14:paraId="1050D556" w14:textId="427B53E8" w:rsidR="00C8329D" w:rsidRDefault="00C8329D" w:rsidP="00A578CC">
            <w:pPr>
              <w:jc w:val="center"/>
              <w:rPr>
                <w:sz w:val="40"/>
                <w:szCs w:val="40"/>
              </w:rPr>
            </w:pPr>
            <w:r>
              <w:rPr>
                <w:sz w:val="40"/>
                <w:szCs w:val="40"/>
              </w:rPr>
              <w:t xml:space="preserve">Section </w:t>
            </w:r>
            <w:r>
              <w:rPr>
                <w:sz w:val="40"/>
                <w:szCs w:val="40"/>
              </w:rPr>
              <w:t>3 Discussion Question</w:t>
            </w:r>
            <w:r>
              <w:rPr>
                <w:sz w:val="40"/>
                <w:szCs w:val="40"/>
              </w:rPr>
              <w:t>:</w:t>
            </w:r>
          </w:p>
          <w:p w14:paraId="0814FD7E" w14:textId="605E73A7" w:rsidR="00C8329D" w:rsidRPr="00084EE4" w:rsidRDefault="00C8329D" w:rsidP="00A578CC">
            <w:pPr>
              <w:rPr>
                <w:i/>
                <w:iCs/>
                <w:sz w:val="28"/>
                <w:szCs w:val="28"/>
              </w:rPr>
            </w:pPr>
            <w:r>
              <w:rPr>
                <w:i/>
                <w:iCs/>
                <w:sz w:val="28"/>
                <w:szCs w:val="28"/>
              </w:rPr>
              <w:t>How would you lead an interprofessional team with different perspectives and viewpoints?</w:t>
            </w:r>
          </w:p>
        </w:tc>
        <w:tc>
          <w:tcPr>
            <w:tcW w:w="5395" w:type="dxa"/>
            <w:shd w:val="clear" w:color="auto" w:fill="auto"/>
          </w:tcPr>
          <w:p w14:paraId="284D758F" w14:textId="77777777" w:rsidR="00C8329D" w:rsidRDefault="00C8329D" w:rsidP="00A578CC">
            <w:pPr>
              <w:jc w:val="center"/>
              <w:rPr>
                <w:sz w:val="40"/>
                <w:szCs w:val="40"/>
              </w:rPr>
            </w:pPr>
          </w:p>
        </w:tc>
      </w:tr>
    </w:tbl>
    <w:p w14:paraId="3C913234" w14:textId="77777777" w:rsidR="00C8329D" w:rsidRPr="0001716E" w:rsidRDefault="00C8329D" w:rsidP="0001716E">
      <w:pPr>
        <w:jc w:val="center"/>
        <w:rPr>
          <w:sz w:val="40"/>
          <w:szCs w:val="40"/>
        </w:rPr>
      </w:pPr>
    </w:p>
    <w:sectPr w:rsidR="00C8329D" w:rsidRPr="00017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A77FA"/>
    <w:multiLevelType w:val="hybridMultilevel"/>
    <w:tmpl w:val="0E10F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80C7F19"/>
    <w:multiLevelType w:val="hybridMultilevel"/>
    <w:tmpl w:val="5F3E2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0A351A"/>
    <w:multiLevelType w:val="hybridMultilevel"/>
    <w:tmpl w:val="D0086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16E"/>
    <w:rsid w:val="0001716E"/>
    <w:rsid w:val="00084EE4"/>
    <w:rsid w:val="000B1AD1"/>
    <w:rsid w:val="004308D3"/>
    <w:rsid w:val="00465630"/>
    <w:rsid w:val="007163FD"/>
    <w:rsid w:val="0074524D"/>
    <w:rsid w:val="008F3262"/>
    <w:rsid w:val="00C8329D"/>
    <w:rsid w:val="00D43B81"/>
    <w:rsid w:val="00D766B7"/>
    <w:rsid w:val="00FD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08BF"/>
  <w15:chartTrackingRefBased/>
  <w15:docId w15:val="{AFEF83D0-107E-4836-B3AE-CF999201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16E"/>
    <w:pPr>
      <w:spacing w:after="0" w:line="240" w:lineRule="auto"/>
      <w:ind w:left="720"/>
      <w:contextualSpacing/>
    </w:pPr>
    <w:rPr>
      <w:rFonts w:eastAsiaTheme="minorEastAsia"/>
      <w:sz w:val="24"/>
      <w:szCs w:val="24"/>
    </w:rPr>
  </w:style>
  <w:style w:type="table" w:customStyle="1" w:styleId="TableGrid1">
    <w:name w:val="Table Grid1"/>
    <w:basedOn w:val="TableNormal"/>
    <w:next w:val="TableGrid"/>
    <w:uiPriority w:val="59"/>
    <w:rsid w:val="000B1AD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2716">
      <w:bodyDiv w:val="1"/>
      <w:marLeft w:val="0"/>
      <w:marRight w:val="0"/>
      <w:marTop w:val="0"/>
      <w:marBottom w:val="0"/>
      <w:divBdr>
        <w:top w:val="none" w:sz="0" w:space="0" w:color="auto"/>
        <w:left w:val="none" w:sz="0" w:space="0" w:color="auto"/>
        <w:bottom w:val="none" w:sz="0" w:space="0" w:color="auto"/>
        <w:right w:val="none" w:sz="0" w:space="0" w:color="auto"/>
      </w:divBdr>
    </w:div>
    <w:div w:id="249314580">
      <w:bodyDiv w:val="1"/>
      <w:marLeft w:val="0"/>
      <w:marRight w:val="0"/>
      <w:marTop w:val="0"/>
      <w:marBottom w:val="0"/>
      <w:divBdr>
        <w:top w:val="none" w:sz="0" w:space="0" w:color="auto"/>
        <w:left w:val="none" w:sz="0" w:space="0" w:color="auto"/>
        <w:bottom w:val="none" w:sz="0" w:space="0" w:color="auto"/>
        <w:right w:val="none" w:sz="0" w:space="0" w:color="auto"/>
      </w:divBdr>
    </w:div>
    <w:div w:id="1306276253">
      <w:bodyDiv w:val="1"/>
      <w:marLeft w:val="0"/>
      <w:marRight w:val="0"/>
      <w:marTop w:val="0"/>
      <w:marBottom w:val="0"/>
      <w:divBdr>
        <w:top w:val="none" w:sz="0" w:space="0" w:color="auto"/>
        <w:left w:val="none" w:sz="0" w:space="0" w:color="auto"/>
        <w:bottom w:val="none" w:sz="0" w:space="0" w:color="auto"/>
        <w:right w:val="none" w:sz="0" w:space="0" w:color="auto"/>
      </w:divBdr>
    </w:div>
    <w:div w:id="209821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Distel</dc:creator>
  <cp:keywords/>
  <dc:description/>
  <cp:lastModifiedBy>Marguerite Distel</cp:lastModifiedBy>
  <cp:revision>2</cp:revision>
  <dcterms:created xsi:type="dcterms:W3CDTF">2020-08-04T05:00:00Z</dcterms:created>
  <dcterms:modified xsi:type="dcterms:W3CDTF">2020-08-04T05:00:00Z</dcterms:modified>
</cp:coreProperties>
</file>