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37B3" w14:textId="32F19D53" w:rsidR="00F1158A" w:rsidRPr="00D50EBB" w:rsidRDefault="00F1158A" w:rsidP="00F1158A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0EBB">
        <w:rPr>
          <w:rFonts w:ascii="Times New Roman" w:hAnsi="Times New Roman" w:cs="Times New Roman"/>
          <w:b/>
          <w:sz w:val="24"/>
          <w:szCs w:val="24"/>
        </w:rPr>
        <w:t>Week 7: Asset Based Assessment</w:t>
      </w:r>
    </w:p>
    <w:p w14:paraId="754C3D6D" w14:textId="08DD7703" w:rsidR="00F1158A" w:rsidRPr="00D50EBB" w:rsidRDefault="00F1158A" w:rsidP="00F1158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332B5DAC" w14:textId="5402212C" w:rsidR="00F1158A" w:rsidRPr="00D50EBB" w:rsidRDefault="00F1158A" w:rsidP="00F1158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sz w:val="24"/>
          <w:szCs w:val="24"/>
        </w:rPr>
        <w:t xml:space="preserve">For each of the areas that you </w:t>
      </w:r>
      <w:r w:rsidR="0051212D">
        <w:rPr>
          <w:rFonts w:ascii="Times New Roman" w:hAnsi="Times New Roman" w:cs="Times New Roman"/>
          <w:sz w:val="24"/>
          <w:szCs w:val="24"/>
        </w:rPr>
        <w:t>explored</w:t>
      </w:r>
      <w:r w:rsidRPr="00D50EBB">
        <w:rPr>
          <w:rFonts w:ascii="Times New Roman" w:hAnsi="Times New Roman" w:cs="Times New Roman"/>
          <w:sz w:val="24"/>
          <w:szCs w:val="24"/>
        </w:rPr>
        <w:t xml:space="preserve"> in week3, identify the community strengths and resources that currently exist.  </w:t>
      </w:r>
    </w:p>
    <w:p w14:paraId="2459BA9F" w14:textId="7BBD88A3" w:rsidR="00F1158A" w:rsidRPr="00D50EBB" w:rsidRDefault="00F1158A" w:rsidP="00F1158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53A7629F" w14:textId="70BF6D9F" w:rsidR="00F1158A" w:rsidRPr="00D50EBB" w:rsidRDefault="00C76630" w:rsidP="00F1158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b/>
          <w:sz w:val="24"/>
          <w:szCs w:val="24"/>
        </w:rPr>
        <w:t xml:space="preserve">Part 1:  </w:t>
      </w:r>
      <w:r w:rsidR="00F1158A" w:rsidRPr="00D50EBB">
        <w:rPr>
          <w:rFonts w:ascii="Times New Roman" w:hAnsi="Times New Roman" w:cs="Times New Roman"/>
          <w:sz w:val="24"/>
          <w:szCs w:val="24"/>
        </w:rPr>
        <w:t xml:space="preserve">Complete the following chart.  Be as specific to your community as possible. Common sources of data include: Chamber of Commerce, community libraries, social service agencies, newspapers, agency personnel.  In addition to these sources, you will interview someone who is actively engaged with the at-risk population you are investigating.  </w:t>
      </w:r>
    </w:p>
    <w:p w14:paraId="7318A018" w14:textId="77777777" w:rsidR="00F1158A" w:rsidRPr="00D50EBB" w:rsidRDefault="00F1158A" w:rsidP="00F1158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7200"/>
      </w:tblGrid>
      <w:tr w:rsidR="00F1158A" w:rsidRPr="00D50EBB" w14:paraId="54B1F483" w14:textId="77777777" w:rsidTr="00466372">
        <w:tc>
          <w:tcPr>
            <w:tcW w:w="2065" w:type="dxa"/>
          </w:tcPr>
          <w:p w14:paraId="11AFB13C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Needs Assessment </w:t>
            </w:r>
          </w:p>
        </w:tc>
        <w:tc>
          <w:tcPr>
            <w:tcW w:w="7200" w:type="dxa"/>
          </w:tcPr>
          <w:p w14:paraId="1C2F1128" w14:textId="31CF6EC0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b/>
                <w:sz w:val="24"/>
                <w:szCs w:val="24"/>
              </w:rPr>
              <w:t>Community Strengths and Existing Resources</w:t>
            </w:r>
          </w:p>
        </w:tc>
      </w:tr>
      <w:tr w:rsidR="00F1158A" w:rsidRPr="00D50EBB" w14:paraId="0D1410D6" w14:textId="77777777" w:rsidTr="00466372">
        <w:tc>
          <w:tcPr>
            <w:tcW w:w="2065" w:type="dxa"/>
          </w:tcPr>
          <w:p w14:paraId="49FE1C48" w14:textId="6B9DBC59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 xml:space="preserve">Environment/Living </w:t>
            </w:r>
            <w:r w:rsidR="00D50E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>rrangements</w:t>
            </w:r>
          </w:p>
        </w:tc>
        <w:tc>
          <w:tcPr>
            <w:tcW w:w="7200" w:type="dxa"/>
          </w:tcPr>
          <w:p w14:paraId="348FD611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8A" w:rsidRPr="00D50EBB" w14:paraId="66B0DBC5" w14:textId="77777777" w:rsidTr="00466372">
        <w:tc>
          <w:tcPr>
            <w:tcW w:w="2065" w:type="dxa"/>
          </w:tcPr>
          <w:p w14:paraId="55D6A03B" w14:textId="27F94214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 xml:space="preserve">Access to </w:t>
            </w:r>
            <w:r w:rsidR="00D50E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>ransportation</w:t>
            </w:r>
          </w:p>
        </w:tc>
        <w:tc>
          <w:tcPr>
            <w:tcW w:w="7200" w:type="dxa"/>
          </w:tcPr>
          <w:p w14:paraId="25CDE402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8A" w:rsidRPr="00D50EBB" w14:paraId="2161A519" w14:textId="77777777" w:rsidTr="00466372">
        <w:tc>
          <w:tcPr>
            <w:tcW w:w="2065" w:type="dxa"/>
          </w:tcPr>
          <w:p w14:paraId="29EBF381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>Financial considerations</w:t>
            </w:r>
          </w:p>
        </w:tc>
        <w:tc>
          <w:tcPr>
            <w:tcW w:w="7200" w:type="dxa"/>
          </w:tcPr>
          <w:p w14:paraId="5BE954A8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8A" w:rsidRPr="00D50EBB" w14:paraId="1DB5D0ED" w14:textId="77777777" w:rsidTr="00466372">
        <w:tc>
          <w:tcPr>
            <w:tcW w:w="2065" w:type="dxa"/>
          </w:tcPr>
          <w:p w14:paraId="3A07716C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>Cultural/language barriers</w:t>
            </w:r>
          </w:p>
        </w:tc>
        <w:tc>
          <w:tcPr>
            <w:tcW w:w="7200" w:type="dxa"/>
          </w:tcPr>
          <w:p w14:paraId="4A96FEB2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8A" w:rsidRPr="00D50EBB" w14:paraId="4F687E15" w14:textId="77777777" w:rsidTr="00466372">
        <w:tc>
          <w:tcPr>
            <w:tcW w:w="2065" w:type="dxa"/>
          </w:tcPr>
          <w:p w14:paraId="631CDAE7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>Public perception of the group</w:t>
            </w:r>
          </w:p>
        </w:tc>
        <w:tc>
          <w:tcPr>
            <w:tcW w:w="7200" w:type="dxa"/>
          </w:tcPr>
          <w:p w14:paraId="6506C2B5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8A" w:rsidRPr="00D50EBB" w14:paraId="318A1A08" w14:textId="77777777" w:rsidTr="00466372">
        <w:tc>
          <w:tcPr>
            <w:tcW w:w="2065" w:type="dxa"/>
          </w:tcPr>
          <w:p w14:paraId="76B9CDC8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>Common health risks</w:t>
            </w:r>
          </w:p>
        </w:tc>
        <w:tc>
          <w:tcPr>
            <w:tcW w:w="7200" w:type="dxa"/>
          </w:tcPr>
          <w:p w14:paraId="51186FE9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8A" w:rsidRPr="00D50EBB" w14:paraId="4B8F37EA" w14:textId="77777777" w:rsidTr="00466372">
        <w:tc>
          <w:tcPr>
            <w:tcW w:w="2065" w:type="dxa"/>
          </w:tcPr>
          <w:p w14:paraId="1A157D53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EBB">
              <w:rPr>
                <w:rFonts w:ascii="Times New Roman" w:hAnsi="Times New Roman" w:cs="Times New Roman"/>
                <w:sz w:val="24"/>
                <w:szCs w:val="24"/>
              </w:rPr>
              <w:t>Access to health and social services</w:t>
            </w:r>
          </w:p>
        </w:tc>
        <w:tc>
          <w:tcPr>
            <w:tcW w:w="7200" w:type="dxa"/>
          </w:tcPr>
          <w:p w14:paraId="45759984" w14:textId="77777777" w:rsidR="00F1158A" w:rsidRPr="00D50EBB" w:rsidRDefault="00F1158A" w:rsidP="0046637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ACB0B" w14:textId="165FE618" w:rsidR="00CC6F67" w:rsidRPr="00D50EBB" w:rsidRDefault="00DB25A5">
      <w:pPr>
        <w:rPr>
          <w:rFonts w:ascii="Times New Roman" w:hAnsi="Times New Roman" w:cs="Times New Roman"/>
          <w:sz w:val="24"/>
          <w:szCs w:val="24"/>
        </w:rPr>
      </w:pPr>
    </w:p>
    <w:p w14:paraId="730EABD9" w14:textId="0C3B49E5" w:rsidR="00C76630" w:rsidRPr="00D50EBB" w:rsidRDefault="00C76630" w:rsidP="00C76630">
      <w:pPr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D50EBB" w:rsidRPr="00D50EBB">
        <w:rPr>
          <w:rFonts w:ascii="Times New Roman" w:hAnsi="Times New Roman" w:cs="Times New Roman"/>
          <w:sz w:val="24"/>
          <w:szCs w:val="24"/>
        </w:rPr>
        <w:t xml:space="preserve">Provide information on the </w:t>
      </w:r>
      <w:r w:rsidR="00D50EBB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D50EBB" w:rsidRPr="00D50EBB">
        <w:rPr>
          <w:rFonts w:ascii="Times New Roman" w:hAnsi="Times New Roman" w:cs="Times New Roman"/>
          <w:sz w:val="24"/>
          <w:szCs w:val="24"/>
        </w:rPr>
        <w:t>and person interviewed</w:t>
      </w:r>
    </w:p>
    <w:p w14:paraId="4BF7140B" w14:textId="60C8D25F" w:rsidR="00C76630" w:rsidRPr="00D50EBB" w:rsidRDefault="00C76630" w:rsidP="00C76630">
      <w:pPr>
        <w:rPr>
          <w:rFonts w:ascii="Times New Roman" w:hAnsi="Times New Roman" w:cs="Times New Roman"/>
          <w:sz w:val="24"/>
          <w:szCs w:val="24"/>
        </w:rPr>
      </w:pPr>
    </w:p>
    <w:p w14:paraId="133B6154" w14:textId="2CE9330E" w:rsidR="00C76630" w:rsidRPr="00D50EBB" w:rsidRDefault="00D50EBB" w:rsidP="00C76630">
      <w:pPr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sz w:val="24"/>
          <w:szCs w:val="24"/>
        </w:rPr>
        <w:lastRenderedPageBreak/>
        <w:t>Organization’s n</w:t>
      </w:r>
      <w:r w:rsidR="00C76630" w:rsidRPr="00D50EBB">
        <w:rPr>
          <w:rFonts w:ascii="Times New Roman" w:hAnsi="Times New Roman" w:cs="Times New Roman"/>
          <w:sz w:val="24"/>
          <w:szCs w:val="24"/>
        </w:rPr>
        <w:t>ame</w:t>
      </w:r>
      <w:r w:rsidRPr="00D50EBB">
        <w:rPr>
          <w:rFonts w:ascii="Times New Roman" w:hAnsi="Times New Roman" w:cs="Times New Roman"/>
          <w:sz w:val="24"/>
          <w:szCs w:val="24"/>
        </w:rPr>
        <w:t>:</w:t>
      </w:r>
    </w:p>
    <w:p w14:paraId="57BA7875" w14:textId="7ADD6864" w:rsidR="00D50EBB" w:rsidRPr="00D50EBB" w:rsidRDefault="00D50EBB" w:rsidP="00C76630">
      <w:pPr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sz w:val="24"/>
          <w:szCs w:val="24"/>
        </w:rPr>
        <w:t>URL of the organization’s website</w:t>
      </w:r>
    </w:p>
    <w:p w14:paraId="5C51B72F" w14:textId="3096EBB5" w:rsidR="00C76630" w:rsidRPr="00D50EBB" w:rsidRDefault="00C76630" w:rsidP="00C76630">
      <w:pPr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sz w:val="24"/>
          <w:szCs w:val="24"/>
        </w:rPr>
        <w:t xml:space="preserve">Person </w:t>
      </w:r>
      <w:r w:rsidR="0051212D">
        <w:rPr>
          <w:rFonts w:ascii="Times New Roman" w:hAnsi="Times New Roman" w:cs="Times New Roman"/>
          <w:sz w:val="24"/>
          <w:szCs w:val="24"/>
        </w:rPr>
        <w:t>i</w:t>
      </w:r>
      <w:r w:rsidRPr="00D50EBB">
        <w:rPr>
          <w:rFonts w:ascii="Times New Roman" w:hAnsi="Times New Roman" w:cs="Times New Roman"/>
          <w:sz w:val="24"/>
          <w:szCs w:val="24"/>
        </w:rPr>
        <w:t>nterviewed</w:t>
      </w:r>
    </w:p>
    <w:p w14:paraId="75210E52" w14:textId="28DD5E24" w:rsidR="00D50EBB" w:rsidRPr="00C76630" w:rsidRDefault="00D50EBB" w:rsidP="00C76630">
      <w:pPr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sz w:val="24"/>
          <w:szCs w:val="24"/>
        </w:rPr>
        <w:t xml:space="preserve">Interviewee’s title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50EBB">
        <w:rPr>
          <w:rFonts w:ascii="Times New Roman" w:hAnsi="Times New Roman" w:cs="Times New Roman"/>
          <w:sz w:val="24"/>
          <w:szCs w:val="24"/>
        </w:rPr>
        <w:t>ole in the organization</w:t>
      </w:r>
    </w:p>
    <w:p w14:paraId="448FEE74" w14:textId="4F714752" w:rsidR="00C76630" w:rsidRDefault="00D50EBB">
      <w:pPr>
        <w:rPr>
          <w:rFonts w:ascii="Times New Roman" w:hAnsi="Times New Roman" w:cs="Times New Roman"/>
          <w:sz w:val="24"/>
          <w:szCs w:val="24"/>
        </w:rPr>
      </w:pPr>
      <w:r w:rsidRPr="00D50EBB">
        <w:rPr>
          <w:rFonts w:ascii="Times New Roman" w:hAnsi="Times New Roman" w:cs="Times New Roman"/>
          <w:sz w:val="24"/>
          <w:szCs w:val="24"/>
        </w:rPr>
        <w:t>Email address of the person interviewed</w:t>
      </w:r>
    </w:p>
    <w:p w14:paraId="5C56BB04" w14:textId="06517C12" w:rsidR="00D50EBB" w:rsidRDefault="00D50EBB">
      <w:pPr>
        <w:rPr>
          <w:rFonts w:ascii="Times New Roman" w:hAnsi="Times New Roman" w:cs="Times New Roman"/>
          <w:sz w:val="24"/>
          <w:szCs w:val="24"/>
        </w:rPr>
      </w:pPr>
    </w:p>
    <w:p w14:paraId="7F117C6D" w14:textId="280B7ACA" w:rsidR="00D50EBB" w:rsidRDefault="00D5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one paragraph summary of the key take-aways from the interview</w:t>
      </w:r>
      <w:r w:rsidR="0051212D">
        <w:rPr>
          <w:rFonts w:ascii="Times New Roman" w:hAnsi="Times New Roman" w:cs="Times New Roman"/>
          <w:sz w:val="24"/>
          <w:szCs w:val="24"/>
        </w:rPr>
        <w:t>.</w:t>
      </w:r>
    </w:p>
    <w:p w14:paraId="5B726741" w14:textId="4EF01A94" w:rsidR="0051212D" w:rsidRDefault="0051212D">
      <w:pPr>
        <w:rPr>
          <w:rFonts w:ascii="Times New Roman" w:hAnsi="Times New Roman" w:cs="Times New Roman"/>
          <w:sz w:val="24"/>
          <w:szCs w:val="24"/>
        </w:rPr>
      </w:pPr>
    </w:p>
    <w:p w14:paraId="6C38842B" w14:textId="352E51BC" w:rsidR="0051212D" w:rsidRPr="00D50EBB" w:rsidRDefault="0051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 digital audio or transcribed version of the interview to Blackboard. </w:t>
      </w:r>
    </w:p>
    <w:sectPr w:rsidR="0051212D" w:rsidRPr="00D5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2956"/>
    <w:multiLevelType w:val="hybridMultilevel"/>
    <w:tmpl w:val="03C04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8EC"/>
    <w:multiLevelType w:val="hybridMultilevel"/>
    <w:tmpl w:val="8EA612C6"/>
    <w:lvl w:ilvl="0" w:tplc="D8BE9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8A"/>
    <w:rsid w:val="00090529"/>
    <w:rsid w:val="002B3C35"/>
    <w:rsid w:val="003464C5"/>
    <w:rsid w:val="004357DB"/>
    <w:rsid w:val="0047066D"/>
    <w:rsid w:val="0051212D"/>
    <w:rsid w:val="005F477F"/>
    <w:rsid w:val="006654C3"/>
    <w:rsid w:val="006A77FA"/>
    <w:rsid w:val="00B1304A"/>
    <w:rsid w:val="00B35EC7"/>
    <w:rsid w:val="00C76630"/>
    <w:rsid w:val="00D50EBB"/>
    <w:rsid w:val="00DB25A5"/>
    <w:rsid w:val="00F1158A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EADA"/>
  <w15:docId w15:val="{34E62D28-CBEB-44E2-BB23-B67DB7C5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8A"/>
  </w:style>
  <w:style w:type="paragraph" w:styleId="Heading1">
    <w:name w:val="heading 1"/>
    <w:basedOn w:val="Normal"/>
    <w:next w:val="Normal"/>
    <w:link w:val="Heading1Char"/>
    <w:qFormat/>
    <w:rsid w:val="004357DB"/>
    <w:pPr>
      <w:keepNext/>
      <w:keepLines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7DB"/>
    <w:rPr>
      <w:rFonts w:eastAsiaTheme="majorEastAsia" w:cstheme="majorBidi"/>
      <w:color w:val="2F5496" w:themeColor="accent1" w:themeShade="BF"/>
      <w:sz w:val="24"/>
      <w:szCs w:val="32"/>
    </w:rPr>
  </w:style>
  <w:style w:type="table" w:styleId="TableGrid">
    <w:name w:val="Table Grid"/>
    <w:basedOn w:val="TableNormal"/>
    <w:uiPriority w:val="39"/>
    <w:rsid w:val="00F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2D77-7533-4E73-86DE-5325B11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Kyrklund</dc:creator>
  <cp:lastModifiedBy>Marguerite Distel</cp:lastModifiedBy>
  <cp:revision>2</cp:revision>
  <dcterms:created xsi:type="dcterms:W3CDTF">2020-11-23T17:43:00Z</dcterms:created>
  <dcterms:modified xsi:type="dcterms:W3CDTF">2020-11-23T17:43:00Z</dcterms:modified>
</cp:coreProperties>
</file>